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B883" w14:textId="346AB423" w:rsidR="00EC5FF7" w:rsidRDefault="00B9343C">
      <w:r>
        <w:t xml:space="preserve"> Ve dnech 23.6. – 26.6. od 9,30 do 12,00 si mohou studenti vyzvednout podepsané Zadání BP/DP. Opravená KP se odevzdává dne 15. a 16.7. od 9,30 do 11,00 hodin sekretářce katedry SP. Práce musí mít všechny náležitosti jako při prvním odevzdání, včetně Údajů o BP. Termín SZZ v září je pouze opravný. </w:t>
      </w:r>
    </w:p>
    <w:sectPr w:rsidR="00EC5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3C"/>
    <w:rsid w:val="00556608"/>
    <w:rsid w:val="00B9343C"/>
    <w:rsid w:val="00EC5FF7"/>
    <w:rsid w:val="00F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2A4B"/>
  <w15:chartTrackingRefBased/>
  <w15:docId w15:val="{CF36301A-5D8D-4AD1-B6DF-7A9EF8EA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3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3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3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3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3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3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3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3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3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3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3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3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34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34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34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34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34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34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3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3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3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3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3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34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34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34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3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34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3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256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Vasickova</dc:creator>
  <cp:keywords/>
  <dc:description/>
  <cp:lastModifiedBy>Vasickova</cp:lastModifiedBy>
  <cp:revision>2</cp:revision>
  <dcterms:created xsi:type="dcterms:W3CDTF">2026-06-09T09:53:00Z</dcterms:created>
  <dcterms:modified xsi:type="dcterms:W3CDTF">2026-06-09T09:58:00Z</dcterms:modified>
</cp:coreProperties>
</file>