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76C4" w:rsidRDefault="004976C4">
      <w:pPr>
        <w:spacing w:line="360" w:lineRule="auto"/>
        <w:ind w:firstLine="284"/>
        <w:rPr>
          <w:rFonts w:ascii="Arial" w:eastAsia="Arial" w:hAnsi="Arial" w:cs="Arial"/>
          <w:sz w:val="28"/>
          <w:szCs w:val="28"/>
        </w:rPr>
      </w:pPr>
    </w:p>
    <w:p w:rsidR="004976C4" w:rsidRDefault="00CA486F">
      <w:pPr>
        <w:spacing w:line="360" w:lineRule="auto"/>
        <w:rPr>
          <w:rFonts w:ascii="Arial" w:eastAsia="Arial" w:hAnsi="Arial" w:cs="Arial"/>
          <w:b/>
          <w:bCs/>
          <w:color w:val="0070C0"/>
          <w:sz w:val="28"/>
          <w:szCs w:val="28"/>
        </w:rPr>
      </w:pPr>
      <w:r>
        <w:rPr>
          <w:rFonts w:ascii="Arial" w:eastAsia="Arial" w:hAnsi="Arial" w:cs="Arial"/>
          <w:b/>
          <w:bCs/>
          <w:color w:val="0070C0"/>
          <w:sz w:val="28"/>
          <w:szCs w:val="28"/>
        </w:rPr>
        <w:t>Fakulta sociálně ekonomická</w:t>
      </w:r>
    </w:p>
    <w:p w:rsidR="004976C4" w:rsidRDefault="00CA486F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Moskevská 54, 400 96 Ústí nad Labem</w:t>
      </w:r>
    </w:p>
    <w:p w:rsidR="004976C4" w:rsidRDefault="00CA486F">
      <w:pPr>
        <w:spacing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Studijní oddělení</w:t>
      </w:r>
    </w:p>
    <w:p w:rsidR="004976C4" w:rsidRDefault="004976C4">
      <w:pPr>
        <w:spacing w:line="360" w:lineRule="auto"/>
        <w:rPr>
          <w:rFonts w:ascii="Arial" w:eastAsia="Arial" w:hAnsi="Arial" w:cs="Arial"/>
          <w:b/>
          <w:bCs/>
          <w:color w:val="0070C0"/>
          <w:sz w:val="28"/>
          <w:szCs w:val="28"/>
        </w:rPr>
      </w:pPr>
    </w:p>
    <w:p w:rsidR="004976C4" w:rsidRDefault="004976C4">
      <w:pPr>
        <w:spacing w:line="360" w:lineRule="auto"/>
        <w:rPr>
          <w:rFonts w:ascii="Arial" w:eastAsia="Arial" w:hAnsi="Arial" w:cs="Arial"/>
          <w:b/>
          <w:bCs/>
          <w:sz w:val="28"/>
          <w:szCs w:val="28"/>
        </w:rPr>
      </w:pPr>
    </w:p>
    <w:p w:rsidR="00A71157" w:rsidRDefault="00CA486F">
      <w:pPr>
        <w:spacing w:line="360" w:lineRule="auto"/>
        <w:jc w:val="center"/>
        <w:rPr>
          <w:rFonts w:ascii="Arial" w:eastAsia="Arial" w:hAnsi="Arial" w:cs="Arial"/>
          <w:b/>
          <w:bCs/>
          <w:color w:val="0070C0"/>
          <w:sz w:val="32"/>
          <w:szCs w:val="32"/>
          <w:u w:val="single"/>
        </w:rPr>
      </w:pPr>
      <w:r>
        <w:rPr>
          <w:rFonts w:ascii="Arial" w:eastAsia="Arial" w:hAnsi="Arial" w:cs="Arial"/>
          <w:b/>
          <w:bCs/>
          <w:color w:val="0070C0"/>
          <w:sz w:val="32"/>
          <w:szCs w:val="32"/>
          <w:u w:val="single"/>
        </w:rPr>
        <w:t>Žádost o náhradní termín přijímací zkoušky</w:t>
      </w:r>
      <w:r w:rsidR="00A71157">
        <w:rPr>
          <w:rFonts w:ascii="Arial" w:eastAsia="Arial" w:hAnsi="Arial" w:cs="Arial"/>
          <w:b/>
          <w:bCs/>
          <w:color w:val="0070C0"/>
          <w:sz w:val="32"/>
          <w:szCs w:val="32"/>
          <w:u w:val="single"/>
        </w:rPr>
        <w:t xml:space="preserve">, </w:t>
      </w:r>
    </w:p>
    <w:p w:rsidR="004976C4" w:rsidRDefault="00A71157">
      <w:pPr>
        <w:spacing w:line="360" w:lineRule="auto"/>
        <w:jc w:val="center"/>
        <w:rPr>
          <w:rFonts w:ascii="Arial" w:eastAsia="Arial" w:hAnsi="Arial" w:cs="Arial"/>
          <w:b/>
          <w:bCs/>
          <w:color w:val="0070C0"/>
          <w:sz w:val="32"/>
          <w:szCs w:val="32"/>
          <w:u w:val="single"/>
        </w:rPr>
      </w:pPr>
      <w:r>
        <w:rPr>
          <w:rFonts w:ascii="Arial" w:eastAsia="Arial" w:hAnsi="Arial" w:cs="Arial"/>
          <w:b/>
          <w:bCs/>
          <w:color w:val="0070C0"/>
          <w:sz w:val="32"/>
          <w:szCs w:val="32"/>
          <w:u w:val="single"/>
        </w:rPr>
        <w:t xml:space="preserve">která se koná </w:t>
      </w:r>
      <w:r w:rsidR="00CA486F">
        <w:rPr>
          <w:rFonts w:ascii="Arial" w:eastAsia="Arial" w:hAnsi="Arial" w:cs="Arial"/>
          <w:b/>
          <w:bCs/>
          <w:color w:val="0070C0"/>
          <w:sz w:val="32"/>
          <w:szCs w:val="32"/>
          <w:u w:val="single"/>
        </w:rPr>
        <w:t>dne 12. 06. 2026</w:t>
      </w:r>
    </w:p>
    <w:p w:rsidR="004976C4" w:rsidRDefault="004976C4">
      <w:pPr>
        <w:spacing w:line="360" w:lineRule="auto"/>
        <w:rPr>
          <w:rFonts w:ascii="Arial" w:eastAsia="Arial" w:hAnsi="Arial" w:cs="Arial"/>
          <w:sz w:val="28"/>
          <w:szCs w:val="28"/>
        </w:rPr>
      </w:pPr>
    </w:p>
    <w:p w:rsidR="004976C4" w:rsidRDefault="004976C4">
      <w:pPr>
        <w:spacing w:line="360" w:lineRule="auto"/>
        <w:rPr>
          <w:rFonts w:ascii="Arial" w:eastAsia="Arial" w:hAnsi="Arial" w:cs="Arial"/>
          <w:sz w:val="28"/>
          <w:szCs w:val="28"/>
        </w:rPr>
      </w:pPr>
    </w:p>
    <w:p w:rsidR="004976C4" w:rsidRDefault="004976C4">
      <w:pPr>
        <w:spacing w:line="360" w:lineRule="auto"/>
        <w:rPr>
          <w:rFonts w:ascii="Arial" w:eastAsia="Arial" w:hAnsi="Arial" w:cs="Arial"/>
          <w:sz w:val="28"/>
          <w:szCs w:val="28"/>
        </w:rPr>
      </w:pPr>
    </w:p>
    <w:p w:rsidR="004976C4" w:rsidRDefault="00CA486F">
      <w:pPr>
        <w:spacing w:line="36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Jméno a příjmení:</w:t>
      </w:r>
      <w:r>
        <w:rPr>
          <w:rFonts w:ascii="Arial" w:eastAsia="Arial" w:hAnsi="Arial" w:cs="Arial"/>
          <w:b/>
          <w:bCs/>
        </w:rPr>
        <w:tab/>
        <w:t>……………………………………………………………………</w:t>
      </w:r>
    </w:p>
    <w:p w:rsidR="004976C4" w:rsidRDefault="004976C4">
      <w:pPr>
        <w:spacing w:line="360" w:lineRule="auto"/>
        <w:rPr>
          <w:rFonts w:ascii="Arial" w:eastAsia="Arial" w:hAnsi="Arial" w:cs="Arial"/>
          <w:b/>
          <w:bCs/>
        </w:rPr>
      </w:pPr>
    </w:p>
    <w:p w:rsidR="004976C4" w:rsidRDefault="00CA486F">
      <w:pPr>
        <w:spacing w:line="36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Univerzitní číslo:</w:t>
      </w:r>
      <w:r>
        <w:rPr>
          <w:rFonts w:ascii="Arial" w:eastAsia="Arial" w:hAnsi="Arial" w:cs="Arial"/>
          <w:b/>
          <w:bCs/>
        </w:rPr>
        <w:tab/>
        <w:t>…………………….</w:t>
      </w:r>
    </w:p>
    <w:p w:rsidR="004976C4" w:rsidRDefault="004976C4">
      <w:pPr>
        <w:spacing w:line="360" w:lineRule="auto"/>
        <w:rPr>
          <w:rFonts w:ascii="Arial" w:eastAsia="Arial" w:hAnsi="Arial" w:cs="Arial"/>
          <w:b/>
          <w:bCs/>
        </w:rPr>
      </w:pPr>
    </w:p>
    <w:p w:rsidR="004976C4" w:rsidRDefault="00CA486F">
      <w:pPr>
        <w:spacing w:line="36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Studijní program: 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>……………………………………………………………………</w:t>
      </w:r>
    </w:p>
    <w:p w:rsidR="004976C4" w:rsidRDefault="004976C4">
      <w:pPr>
        <w:spacing w:line="360" w:lineRule="auto"/>
        <w:rPr>
          <w:rFonts w:ascii="Arial" w:eastAsia="Arial" w:hAnsi="Arial" w:cs="Arial"/>
          <w:b/>
          <w:bCs/>
        </w:rPr>
      </w:pPr>
    </w:p>
    <w:p w:rsidR="004976C4" w:rsidRDefault="00CA486F">
      <w:pPr>
        <w:spacing w:line="36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Forma studia:</w:t>
      </w:r>
      <w:r>
        <w:rPr>
          <w:rFonts w:ascii="Arial" w:eastAsia="Arial" w:hAnsi="Arial" w:cs="Arial"/>
          <w:b/>
          <w:bCs/>
        </w:rPr>
        <w:tab/>
        <w:t>prezenční – kombinovaná</w:t>
      </w:r>
    </w:p>
    <w:p w:rsidR="004976C4" w:rsidRDefault="004976C4">
      <w:pPr>
        <w:spacing w:line="360" w:lineRule="auto"/>
        <w:rPr>
          <w:rFonts w:ascii="Arial" w:eastAsia="Arial" w:hAnsi="Arial" w:cs="Arial"/>
          <w:b/>
          <w:bCs/>
        </w:rPr>
      </w:pPr>
    </w:p>
    <w:p w:rsidR="004976C4" w:rsidRDefault="004976C4">
      <w:pPr>
        <w:spacing w:line="360" w:lineRule="auto"/>
        <w:rPr>
          <w:rFonts w:ascii="Arial" w:eastAsia="Arial" w:hAnsi="Arial" w:cs="Arial"/>
          <w:b/>
          <w:bCs/>
        </w:rPr>
      </w:pPr>
    </w:p>
    <w:p w:rsidR="004976C4" w:rsidRDefault="00CA486F">
      <w:pPr>
        <w:spacing w:line="36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V ………………………      dne ………………        </w:t>
      </w:r>
    </w:p>
    <w:p w:rsidR="004976C4" w:rsidRDefault="004976C4">
      <w:pPr>
        <w:spacing w:line="360" w:lineRule="auto"/>
        <w:rPr>
          <w:rFonts w:ascii="Arial" w:eastAsia="Arial" w:hAnsi="Arial" w:cs="Arial"/>
          <w:b/>
          <w:bCs/>
        </w:rPr>
      </w:pPr>
    </w:p>
    <w:p w:rsidR="004976C4" w:rsidRDefault="004976C4">
      <w:pPr>
        <w:spacing w:line="360" w:lineRule="auto"/>
        <w:rPr>
          <w:rFonts w:ascii="Arial" w:eastAsia="Arial" w:hAnsi="Arial" w:cs="Arial"/>
          <w:b/>
          <w:bCs/>
        </w:rPr>
      </w:pPr>
    </w:p>
    <w:p w:rsidR="004976C4" w:rsidRDefault="004976C4">
      <w:pPr>
        <w:spacing w:line="360" w:lineRule="auto"/>
        <w:rPr>
          <w:rFonts w:ascii="Arial" w:eastAsia="Arial" w:hAnsi="Arial" w:cs="Arial"/>
          <w:b/>
          <w:bCs/>
        </w:rPr>
      </w:pPr>
    </w:p>
    <w:p w:rsidR="004976C4" w:rsidRDefault="00CA486F">
      <w:pPr>
        <w:spacing w:line="360" w:lineRule="auto"/>
        <w:ind w:left="4956" w:firstLine="707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……………………………   </w:t>
      </w:r>
    </w:p>
    <w:p w:rsidR="004976C4" w:rsidRDefault="00CA486F">
      <w:pPr>
        <w:spacing w:line="360" w:lineRule="auto"/>
      </w:pPr>
      <w:r>
        <w:rPr>
          <w:rFonts w:ascii="Arial" w:eastAsia="Arial" w:hAnsi="Arial" w:cs="Arial"/>
          <w:b/>
          <w:bCs/>
        </w:rPr>
        <w:t xml:space="preserve">                                                     </w:t>
      </w:r>
      <w:bookmarkStart w:id="0" w:name="_GoBack"/>
      <w:bookmarkEnd w:id="0"/>
      <w:r>
        <w:rPr>
          <w:rFonts w:ascii="Arial" w:eastAsia="Arial" w:hAnsi="Arial" w:cs="Arial"/>
          <w:b/>
          <w:bCs/>
        </w:rPr>
        <w:t xml:space="preserve">                                            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  <w:t xml:space="preserve">  Podpis</w:t>
      </w:r>
      <w:r>
        <w:t xml:space="preserve">                     </w:t>
      </w:r>
    </w:p>
    <w:p w:rsidR="004976C4" w:rsidRDefault="004976C4">
      <w:pPr>
        <w:spacing w:line="360" w:lineRule="auto"/>
      </w:pPr>
    </w:p>
    <w:p w:rsidR="004976C4" w:rsidRPr="00A71157" w:rsidRDefault="004976C4">
      <w:pPr>
        <w:spacing w:line="360" w:lineRule="auto"/>
        <w:rPr>
          <w:b/>
        </w:rPr>
      </w:pPr>
    </w:p>
    <w:p w:rsidR="004976C4" w:rsidRPr="00A71157" w:rsidRDefault="00CA486F">
      <w:pPr>
        <w:spacing w:line="360" w:lineRule="auto"/>
        <w:jc w:val="both"/>
        <w:rPr>
          <w:rFonts w:ascii="Arial" w:eastAsia="Arial" w:hAnsi="Arial" w:cs="Arial"/>
          <w:b/>
        </w:rPr>
      </w:pPr>
      <w:r w:rsidRPr="00A71157">
        <w:rPr>
          <w:rFonts w:ascii="Arial" w:eastAsia="Arial" w:hAnsi="Arial" w:cs="Arial"/>
          <w:b/>
        </w:rPr>
        <w:t xml:space="preserve">Pozn. </w:t>
      </w:r>
    </w:p>
    <w:p w:rsidR="004976C4" w:rsidRDefault="00CA48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</w:rPr>
      </w:pPr>
      <w:r w:rsidRPr="00A71157">
        <w:rPr>
          <w:rFonts w:ascii="Arial" w:eastAsia="Arial" w:hAnsi="Arial" w:cs="Arial"/>
          <w:b/>
          <w:color w:val="FF0000"/>
        </w:rPr>
        <w:t>Žádost o náhradní termín se vztahuje vždy k jedné konkrétní přihlášce</w:t>
      </w:r>
      <w:r>
        <w:rPr>
          <w:rFonts w:ascii="Arial" w:eastAsia="Arial" w:hAnsi="Arial" w:cs="Arial"/>
          <w:color w:val="000000"/>
        </w:rPr>
        <w:t xml:space="preserve">. Pokud se uchazeč nemůže dostavit k přijímací zkoušce na více programech či formách studia, musí podat </w:t>
      </w:r>
      <w:r>
        <w:rPr>
          <w:rFonts w:ascii="Arial" w:eastAsia="Arial" w:hAnsi="Arial" w:cs="Arial"/>
          <w:b/>
          <w:bCs/>
          <w:color w:val="000000"/>
        </w:rPr>
        <w:t>samostatnou žádost pro každý studijní program a každou formu.</w:t>
      </w:r>
    </w:p>
    <w:p w:rsidR="004976C4" w:rsidRPr="00A71157" w:rsidRDefault="00CA48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4"/>
          <w:szCs w:val="24"/>
        </w:rPr>
      </w:pPr>
      <w:bookmarkStart w:id="1" w:name="_nvzdqlonxr1r" w:colFirst="0" w:colLast="0"/>
      <w:bookmarkEnd w:id="1"/>
      <w:r w:rsidRPr="00A71157">
        <w:rPr>
          <w:rFonts w:ascii="Arial" w:eastAsia="Arial" w:hAnsi="Arial" w:cs="Arial"/>
          <w:b/>
          <w:color w:val="FF0000"/>
        </w:rPr>
        <w:t>Podání žádosti</w:t>
      </w:r>
      <w:r w:rsidRPr="00A71157">
        <w:rPr>
          <w:rFonts w:ascii="Arial" w:eastAsia="Arial" w:hAnsi="Arial" w:cs="Arial"/>
          <w:b/>
          <w:color w:val="FF0000"/>
        </w:rPr>
        <w:t xml:space="preserve"> u jednoho programu neznamená automatickou omluvu u ostatních podaných přihlášek.</w:t>
      </w:r>
      <w:r w:rsidRPr="00A71157">
        <w:rPr>
          <w:rFonts w:ascii="Arial" w:eastAsia="Arial" w:hAnsi="Arial" w:cs="Arial"/>
          <w:b/>
          <w:color w:val="FF0000"/>
          <w:sz w:val="24"/>
          <w:szCs w:val="24"/>
        </w:rPr>
        <w:t xml:space="preserve">                                </w:t>
      </w:r>
      <w:r w:rsidRPr="00A71157">
        <w:rPr>
          <w:rFonts w:ascii="Arial" w:eastAsia="Arial" w:hAnsi="Arial" w:cs="Arial"/>
          <w:sz w:val="24"/>
          <w:szCs w:val="24"/>
        </w:rPr>
        <w:t xml:space="preserve">                                                                  </w:t>
      </w:r>
    </w:p>
    <w:sectPr w:rsidR="004976C4" w:rsidRPr="00A71157">
      <w:headerReference w:type="default" r:id="rId6"/>
      <w:pgSz w:w="11906" w:h="16838"/>
      <w:pgMar w:top="1418" w:right="1700" w:bottom="1702" w:left="156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486F" w:rsidRDefault="00CA486F">
      <w:r>
        <w:separator/>
      </w:r>
    </w:p>
  </w:endnote>
  <w:endnote w:type="continuationSeparator" w:id="0">
    <w:p w:rsidR="00CA486F" w:rsidRDefault="00CA48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B5F1B595-3726-4AE2-B64C-B1E844F880C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819F0736-BF08-48C0-B9DC-939EE36FB7C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4080DDE3-AED0-4645-BC76-D0939C2706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486F" w:rsidRDefault="00CA486F">
      <w:r>
        <w:separator/>
      </w:r>
    </w:p>
  </w:footnote>
  <w:footnote w:type="continuationSeparator" w:id="0">
    <w:p w:rsidR="00CA486F" w:rsidRDefault="00CA48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76C4" w:rsidRDefault="00CA486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4255770</wp:posOffset>
          </wp:positionH>
          <wp:positionV relativeFrom="paragraph">
            <wp:posOffset>-76199</wp:posOffset>
          </wp:positionV>
          <wp:extent cx="2103120" cy="807720"/>
          <wp:effectExtent l="0" t="0" r="0" b="0"/>
          <wp:wrapSquare wrapText="bothSides" distT="0" distB="0" distL="114300" distR="114300"/>
          <wp:docPr id="1" name="image1.jpg" descr="C:\Users\Petlakova\Desktop\SO_ADMIN\NÁSTĚNKY+LOGO\LOGO_FSE_CZ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Petlakova\Desktop\SO_ADMIN\NÁSTĚNKY+LOGO\LOGO_FSE_CZ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03120" cy="807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6C4"/>
    <w:rsid w:val="004976C4"/>
    <w:rsid w:val="00A71157"/>
    <w:rsid w:val="00CA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57375"/>
  <w15:docId w15:val="{0BED5A4C-3A1D-479C-B742-93E05851E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outlineLvl w:val="0"/>
    </w:pPr>
    <w:rPr>
      <w:b/>
      <w:bCs/>
      <w:sz w:val="36"/>
      <w:szCs w:val="36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outlineLvl w:val="1"/>
    </w:pPr>
    <w:rPr>
      <w:sz w:val="28"/>
      <w:szCs w:val="28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outlineLvl w:val="2"/>
    </w:pPr>
    <w:rPr>
      <w:sz w:val="32"/>
      <w:szCs w:val="32"/>
      <w:u w:val="single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outlineLvl w:val="3"/>
    </w:pPr>
    <w:rPr>
      <w:b/>
      <w:bCs/>
      <w:sz w:val="32"/>
      <w:szCs w:val="32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811</Characters>
  <Application>Microsoft Office Word</Application>
  <DocSecurity>0</DocSecurity>
  <Lines>6</Lines>
  <Paragraphs>1</Paragraphs>
  <ScaleCrop>false</ScaleCrop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Petlakova</cp:lastModifiedBy>
  <cp:revision>2</cp:revision>
  <dcterms:created xsi:type="dcterms:W3CDTF">2026-03-16T06:56:00Z</dcterms:created>
  <dcterms:modified xsi:type="dcterms:W3CDTF">2026-03-16T06:57:00Z</dcterms:modified>
</cp:coreProperties>
</file>