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Letter of Invitation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We hereby invite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Name and Surname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from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Name of your University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 our Jan Evangelisty Purkyně University in Ústí nad Labem, Faculty of Social and Economic Studies in the academic year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Mobility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within Erasmus+ programme.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36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Term of visit: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Mgr. Jitka Dvořáková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Public Relations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Erasmus+ coordinator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Faculty of Social and Economic Studies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University of J. E. Purkyně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2880" w:right="28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1546225</wp:posOffset>
          </wp:positionH>
          <wp:positionV relativeFrom="paragraph">
            <wp:posOffset>-326385</wp:posOffset>
          </wp:positionV>
          <wp:extent cx="2362200" cy="895350"/>
          <wp:effectExtent b="0" l="0" r="0" t="0"/>
          <wp:wrapSquare wrapText="bothSides" distB="0" distT="0" distL="114300" distR="11430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6220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pPr>
      <w:suppressAutoHyphens w:val="1"/>
      <w:spacing w:after="200"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bubliny">
    <w:name w:val="Balloon Text"/>
    <w:basedOn w:val="Normln"/>
    <w:qFormat w:val="1"/>
    <w:pPr>
      <w:spacing w:after="0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textovodkaz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hlav">
    <w:name w:val="header"/>
    <w:basedOn w:val="Normln"/>
    <w:qFormat w:val="1"/>
    <w:pPr>
      <w:tabs>
        <w:tab w:val="center" w:pos="4536"/>
        <w:tab w:val="right" w:pos="9072"/>
      </w:tabs>
    </w:pPr>
  </w:style>
  <w:style w:type="character" w:styleId="ZhlavChar" w:customStyle="1">
    <w:name w:val="Záhlaví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Zpat">
    <w:name w:val="footer"/>
    <w:basedOn w:val="Normln"/>
    <w:qFormat w:val="1"/>
    <w:pPr>
      <w:tabs>
        <w:tab w:val="center" w:pos="4536"/>
        <w:tab w:val="right" w:pos="9072"/>
      </w:tabs>
    </w:pPr>
  </w:style>
  <w:style w:type="character" w:styleId="ZpatChar" w:customStyle="1">
    <w:name w:val="Zápatí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up2RomY0BNshdI/7dsONNd5ZUQ==">CgMxLjAyCWlkLmdqZGd4czIIaC5namRneHM4AHIhMWl4VXMyVXkyNFlLNGI5eE1qdEU1MGRKSmFvcnhUTVVW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2023-11-28T08:33:00Z</dcterms:created>
  <dc:creator>Mikhajlova</dc:creator>
</cp:coreProperties>
</file>